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EFD" w:rsidRDefault="00A44EFD" w:rsidP="00A44EFD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Örnek 1:</w:t>
      </w:r>
    </w:p>
    <w:p w:rsidR="00A44EFD" w:rsidRDefault="00A44EFD" w:rsidP="00A44EFD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A44EFD" w:rsidRDefault="00A44EFD" w:rsidP="00A44EFD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ab/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>……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>/…../201</w:t>
      </w:r>
    </w:p>
    <w:p w:rsidR="00A44EFD" w:rsidRDefault="00A44EFD" w:rsidP="00A44EF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A44EFD" w:rsidRDefault="00A44EFD" w:rsidP="00A44EF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T.C. SERHAT KALKINMA AJANSI GENEL SEKRETERLİĞİNE</w:t>
      </w:r>
    </w:p>
    <w:p w:rsidR="00A44EFD" w:rsidRDefault="00A44EFD" w:rsidP="00A44EFD">
      <w:pPr>
        <w:spacing w:line="276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A44EFD" w:rsidRDefault="00A44EFD" w:rsidP="00A44EFD">
      <w:pPr>
        <w:spacing w:line="276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tarih ve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sayılı Kanun’a/Yönetmeliğe/Karara göre kurulmuş olup faaliyetlerini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ilinde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sürdürmektedir.</w:t>
      </w:r>
    </w:p>
    <w:p w:rsidR="00A44EFD" w:rsidRDefault="00A44EFD" w:rsidP="00A44EFD">
      <w:pPr>
        <w:widowControl/>
        <w:adjustRightInd/>
        <w:spacing w:line="276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Kalkınma Ajansları Proje ve Faaliyet Destekleme Yönetmeliği’nin 26. maddesi uyarınca açılacak proje hesabını açmaya, bu hesaba para aktarmaya ve bu hesaptan harcama yapma ehliyetine sahiptir. 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ab/>
      </w:r>
    </w:p>
    <w:p w:rsidR="00A44EFD" w:rsidRDefault="00A44EFD" w:rsidP="00A44EFD">
      <w:pPr>
        <w:spacing w:line="276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A44EFD" w:rsidRDefault="00A44EFD" w:rsidP="00A44EFD">
      <w:pPr>
        <w:spacing w:line="276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A44EFD" w:rsidRDefault="00A44EFD" w:rsidP="00A44EFD">
      <w:pPr>
        <w:spacing w:line="276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A44EFD" w:rsidRDefault="00A44EFD" w:rsidP="00A44EFD">
      <w:pPr>
        <w:tabs>
          <w:tab w:val="left" w:pos="666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Kurumun En Üst Yetkili Amiri </w:t>
      </w:r>
    </w:p>
    <w:p w:rsidR="00A44EFD" w:rsidRDefault="00A44EFD" w:rsidP="00A44EFD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  <w:t>İmzası ve Mühür</w:t>
      </w:r>
    </w:p>
    <w:p w:rsidR="001F601A" w:rsidRPr="00A44EFD" w:rsidRDefault="001F601A" w:rsidP="00A44EFD">
      <w:pPr>
        <w:widowControl/>
        <w:adjustRightInd/>
        <w:spacing w:after="200" w:line="276" w:lineRule="auto"/>
        <w:jc w:val="left"/>
        <w:rPr>
          <w:rFonts w:ascii="Times New Roman" w:hAnsi="Times New Roman" w:cs="Times New Roman"/>
          <w:sz w:val="24"/>
          <w:szCs w:val="24"/>
          <w:lang w:val="tr-TR"/>
        </w:rPr>
      </w:pPr>
      <w:bookmarkStart w:id="0" w:name="_GoBack"/>
      <w:bookmarkEnd w:id="0"/>
    </w:p>
    <w:sectPr w:rsidR="001F601A" w:rsidRPr="00A44EFD" w:rsidSect="00A9374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7CB" w:rsidRDefault="00C477CB" w:rsidP="000E4F5A">
      <w:pPr>
        <w:spacing w:line="240" w:lineRule="auto"/>
      </w:pPr>
      <w:r>
        <w:separator/>
      </w:r>
    </w:p>
  </w:endnote>
  <w:endnote w:type="continuationSeparator" w:id="0">
    <w:p w:rsidR="00C477CB" w:rsidRDefault="00C477CB" w:rsidP="000E4F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5946643"/>
      <w:docPartObj>
        <w:docPartGallery w:val="Page Numbers (Bottom of Page)"/>
        <w:docPartUnique/>
      </w:docPartObj>
    </w:sdtPr>
    <w:sdtEndPr/>
    <w:sdtContent>
      <w:p w:rsidR="00B27337" w:rsidRDefault="00B2733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4EFD" w:rsidRPr="00A44EFD">
          <w:rPr>
            <w:noProof/>
            <w:lang w:val="tr-TR"/>
          </w:rPr>
          <w:t>1</w:t>
        </w:r>
        <w:r>
          <w:fldChar w:fldCharType="end"/>
        </w:r>
      </w:p>
    </w:sdtContent>
  </w:sdt>
  <w:p w:rsidR="00B27337" w:rsidRDefault="00B2733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7CB" w:rsidRDefault="00C477CB" w:rsidP="000E4F5A">
      <w:pPr>
        <w:spacing w:line="240" w:lineRule="auto"/>
      </w:pPr>
      <w:r>
        <w:separator/>
      </w:r>
    </w:p>
  </w:footnote>
  <w:footnote w:type="continuationSeparator" w:id="0">
    <w:p w:rsidR="00C477CB" w:rsidRDefault="00C477CB" w:rsidP="000E4F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E36" w:rsidRDefault="00603E36" w:rsidP="00603E36">
    <w:pPr>
      <w:rPr>
        <w:rFonts w:ascii="Times New Roman" w:hAnsi="Times New Roman"/>
        <w:b/>
        <w:bCs/>
        <w:sz w:val="24"/>
        <w:szCs w:val="24"/>
      </w:rPr>
    </w:pPr>
    <w:r w:rsidRPr="00603E36">
      <w:rPr>
        <w:rFonts w:ascii="Times New Roman" w:hAnsi="Times New Roman" w:cs="Times New Roman"/>
        <w:b/>
        <w:noProof/>
        <w:sz w:val="24"/>
        <w:szCs w:val="24"/>
        <w:lang w:val="tr-TR" w:eastAsia="tr-TR"/>
      </w:rPr>
      <w:drawing>
        <wp:inline distT="0" distB="0" distL="0" distR="0" wp14:anchorId="7B7D17E1" wp14:editId="090A04DC">
          <wp:extent cx="956930" cy="478466"/>
          <wp:effectExtent l="0" t="0" r="0" b="0"/>
          <wp:docPr id="2" name="Resim 2" descr="C:\Users\mesut.mete\Desktop\ser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esut.mete\Desktop\serka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6826" cy="478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b/>
        <w:bCs/>
        <w:sz w:val="24"/>
        <w:szCs w:val="24"/>
      </w:rPr>
      <w:t xml:space="preserve">         </w:t>
    </w:r>
  </w:p>
  <w:p w:rsidR="00B27337" w:rsidRPr="007867BA" w:rsidRDefault="00603E36" w:rsidP="00603E36">
    <w:pPr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                                   </w:t>
    </w:r>
    <w:r w:rsidR="00B27337" w:rsidRPr="00BD0EA1">
      <w:rPr>
        <w:rFonts w:ascii="Times New Roman" w:hAnsi="Times New Roman"/>
        <w:b/>
        <w:bCs/>
        <w:sz w:val="24"/>
        <w:szCs w:val="24"/>
      </w:rPr>
      <w:t>DESTEKLEYİCİ BELGE ÖRNEKLERİ</w:t>
    </w:r>
    <w:r w:rsidR="00B27337">
      <w:rPr>
        <w:rFonts w:ascii="Times New Roman" w:hAnsi="Times New Roman"/>
        <w:b/>
        <w:bCs/>
        <w:sz w:val="24"/>
        <w:szCs w:val="24"/>
      </w:rPr>
      <w:t xml:space="preserve"> </w:t>
    </w:r>
    <w:r w:rsidR="00B27337">
      <w:rPr>
        <w:rFonts w:ascii="Times New Roman" w:hAnsi="Times New Roman"/>
        <w:b/>
        <w:bCs/>
        <w:sz w:val="24"/>
        <w:szCs w:val="24"/>
      </w:rPr>
      <w:tab/>
    </w:r>
    <w:r w:rsidR="00B27337">
      <w:rPr>
        <w:rFonts w:ascii="Times New Roman" w:hAnsi="Times New Roman"/>
        <w:b/>
        <w:bCs/>
        <w:sz w:val="24"/>
        <w:szCs w:val="24"/>
      </w:rPr>
      <w:tab/>
    </w:r>
    <w:r>
      <w:rPr>
        <w:rFonts w:ascii="Times New Roman" w:hAnsi="Times New Roman"/>
        <w:b/>
        <w:bCs/>
        <w:sz w:val="24"/>
        <w:szCs w:val="24"/>
      </w:rPr>
      <w:t xml:space="preserve">           </w:t>
    </w:r>
    <w:r>
      <w:rPr>
        <w:rFonts w:ascii="Times New Roman" w:hAnsi="Times New Roman"/>
        <w:b/>
        <w:sz w:val="24"/>
        <w:szCs w:val="24"/>
      </w:rPr>
      <w:t>EK-</w:t>
    </w:r>
    <w:r w:rsidR="0031022E">
      <w:rPr>
        <w:rFonts w:ascii="Times New Roman" w:hAnsi="Times New Roman"/>
        <w:b/>
        <w:sz w:val="24"/>
        <w:szCs w:val="24"/>
      </w:rPr>
      <w:t>F</w:t>
    </w:r>
  </w:p>
  <w:p w:rsidR="00B27337" w:rsidRPr="00A718BF" w:rsidRDefault="00B27337" w:rsidP="00B27337">
    <w:pPr>
      <w:pStyle w:val="stbilgi"/>
      <w:tabs>
        <w:tab w:val="left" w:pos="3675"/>
      </w:tabs>
      <w:jc w:val="left"/>
      <w:rPr>
        <w:rFonts w:ascii="Times New Roman" w:hAnsi="Times New Roman" w:cs="Times New Roman"/>
        <w:b/>
        <w:sz w:val="24"/>
        <w:szCs w:val="24"/>
        <w:u w:val="single"/>
        <w:lang w:val="tr-TR"/>
      </w:rPr>
    </w:pPr>
  </w:p>
  <w:p w:rsidR="00B27337" w:rsidRDefault="00B2733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301FF"/>
    <w:multiLevelType w:val="hybridMultilevel"/>
    <w:tmpl w:val="9B4403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5A"/>
    <w:rsid w:val="000444DD"/>
    <w:rsid w:val="0006333D"/>
    <w:rsid w:val="000D4CB6"/>
    <w:rsid w:val="000E4F5A"/>
    <w:rsid w:val="001C25A6"/>
    <w:rsid w:val="001F601A"/>
    <w:rsid w:val="002037D6"/>
    <w:rsid w:val="002854B8"/>
    <w:rsid w:val="00297992"/>
    <w:rsid w:val="002D0323"/>
    <w:rsid w:val="0031022E"/>
    <w:rsid w:val="003F4179"/>
    <w:rsid w:val="00416F55"/>
    <w:rsid w:val="00562384"/>
    <w:rsid w:val="005B4FD3"/>
    <w:rsid w:val="005F5312"/>
    <w:rsid w:val="00603E36"/>
    <w:rsid w:val="0071709F"/>
    <w:rsid w:val="007E426F"/>
    <w:rsid w:val="00825EBD"/>
    <w:rsid w:val="008D4185"/>
    <w:rsid w:val="00944814"/>
    <w:rsid w:val="00A44EFD"/>
    <w:rsid w:val="00A93747"/>
    <w:rsid w:val="00B27337"/>
    <w:rsid w:val="00BB68A5"/>
    <w:rsid w:val="00C477CB"/>
    <w:rsid w:val="00C907BD"/>
    <w:rsid w:val="00C95E83"/>
    <w:rsid w:val="00E85A37"/>
    <w:rsid w:val="00F45997"/>
    <w:rsid w:val="00F87423"/>
    <w:rsid w:val="00FB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5A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2">
    <w:name w:val="heading 2"/>
    <w:basedOn w:val="Normal"/>
    <w:next w:val="Normal"/>
    <w:link w:val="Balk2Char"/>
    <w:qFormat/>
    <w:rsid w:val="00B2733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F5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F5A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4F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F5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ubTitle2">
    <w:name w:val="SubTitle 2"/>
    <w:basedOn w:val="Normal"/>
    <w:rsid w:val="00562384"/>
    <w:pPr>
      <w:widowControl/>
      <w:adjustRightInd/>
      <w:spacing w:after="240" w:line="240" w:lineRule="auto"/>
      <w:jc w:val="center"/>
      <w:textAlignment w:val="auto"/>
    </w:pPr>
    <w:rPr>
      <w:rFonts w:ascii="Times New Roman" w:hAnsi="Times New Roman" w:cs="Times New Roman"/>
      <w:b/>
      <w:snapToGrid w:val="0"/>
      <w:sz w:val="32"/>
      <w:szCs w:val="20"/>
    </w:rPr>
  </w:style>
  <w:style w:type="character" w:customStyle="1" w:styleId="Balk2Char">
    <w:name w:val="Başlık 2 Char"/>
    <w:basedOn w:val="VarsaylanParagrafYazTipi"/>
    <w:link w:val="Balk2"/>
    <w:rsid w:val="00B27337"/>
    <w:rPr>
      <w:rFonts w:ascii="Arial" w:eastAsia="Times New Roman" w:hAnsi="Arial" w:cs="Times New Roman"/>
      <w:b/>
      <w:sz w:val="4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2733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 w:cs="Times New Roman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5A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2">
    <w:name w:val="heading 2"/>
    <w:basedOn w:val="Normal"/>
    <w:next w:val="Normal"/>
    <w:link w:val="Balk2Char"/>
    <w:qFormat/>
    <w:rsid w:val="00B2733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F5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F5A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4F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F5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ubTitle2">
    <w:name w:val="SubTitle 2"/>
    <w:basedOn w:val="Normal"/>
    <w:rsid w:val="00562384"/>
    <w:pPr>
      <w:widowControl/>
      <w:adjustRightInd/>
      <w:spacing w:after="240" w:line="240" w:lineRule="auto"/>
      <w:jc w:val="center"/>
      <w:textAlignment w:val="auto"/>
    </w:pPr>
    <w:rPr>
      <w:rFonts w:ascii="Times New Roman" w:hAnsi="Times New Roman" w:cs="Times New Roman"/>
      <w:b/>
      <w:snapToGrid w:val="0"/>
      <w:sz w:val="32"/>
      <w:szCs w:val="20"/>
    </w:rPr>
  </w:style>
  <w:style w:type="character" w:customStyle="1" w:styleId="Balk2Char">
    <w:name w:val="Başlık 2 Char"/>
    <w:basedOn w:val="VarsaylanParagrafYazTipi"/>
    <w:link w:val="Balk2"/>
    <w:rsid w:val="00B27337"/>
    <w:rPr>
      <w:rFonts w:ascii="Arial" w:eastAsia="Times New Roman" w:hAnsi="Arial" w:cs="Times New Roman"/>
      <w:b/>
      <w:sz w:val="4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2733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 w:cs="Times New Roman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7FA87-8E9A-4C49-A424-DEE064724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zekeriya</dc:creator>
  <cp:lastModifiedBy>Mesut METE</cp:lastModifiedBy>
  <cp:revision>2</cp:revision>
  <dcterms:created xsi:type="dcterms:W3CDTF">2014-12-26T15:05:00Z</dcterms:created>
  <dcterms:modified xsi:type="dcterms:W3CDTF">2014-12-26T15:05:00Z</dcterms:modified>
</cp:coreProperties>
</file>